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733B" w14:textId="3089C7FF" w:rsidR="000A284D" w:rsidRPr="000A284D" w:rsidRDefault="000A284D" w:rsidP="000A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rPr>
          <w:b/>
          <w:sz w:val="32"/>
          <w:u w:val="single"/>
          <w:lang w:val="en-GB"/>
        </w:rPr>
      </w:pPr>
      <w:r>
        <w:rPr>
          <w:lang w:val="en-GB"/>
        </w:rPr>
        <w:t xml:space="preserve">                             </w:t>
      </w:r>
      <w:r w:rsidR="003E1384">
        <w:rPr>
          <w:b/>
          <w:sz w:val="32"/>
          <w:u w:val="single"/>
          <w:lang w:val="en-GB"/>
        </w:rPr>
        <w:t>Aant Entertainment Terms and C</w:t>
      </w:r>
      <w:r w:rsidR="006F393A">
        <w:rPr>
          <w:b/>
          <w:sz w:val="32"/>
          <w:u w:val="single"/>
          <w:lang w:val="en-GB"/>
        </w:rPr>
        <w:t>onditions</w:t>
      </w:r>
    </w:p>
    <w:p w14:paraId="37659485" w14:textId="77777777" w:rsidR="000A284D" w:rsidRPr="000A284D" w:rsidRDefault="000A284D" w:rsidP="000A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rPr>
          <w:lang w:val="en-GB"/>
        </w:rPr>
      </w:pPr>
    </w:p>
    <w:p w14:paraId="76336168" w14:textId="0D43A68D" w:rsidR="006F393A" w:rsidRPr="007359CF" w:rsidRDefault="006F393A" w:rsidP="007359CF">
      <w:pPr>
        <w:tabs>
          <w:tab w:val="left" w:pos="709"/>
        </w:tabs>
        <w:rPr>
          <w:bCs/>
          <w:sz w:val="28"/>
        </w:rPr>
      </w:pPr>
      <w:bookmarkStart w:id="0" w:name="_GoBack"/>
      <w:bookmarkEnd w:id="0"/>
    </w:p>
    <w:p w14:paraId="2C2CD3F6" w14:textId="76EC72F0" w:rsid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The Booking F</w:t>
      </w:r>
      <w:r w:rsidRPr="006F393A">
        <w:rPr>
          <w:sz w:val="28"/>
          <w:szCs w:val="28"/>
        </w:rPr>
        <w:t>orm constitutes a c</w:t>
      </w:r>
      <w:r>
        <w:rPr>
          <w:sz w:val="28"/>
          <w:szCs w:val="28"/>
        </w:rPr>
        <w:t xml:space="preserve">ontract between the client and </w:t>
      </w:r>
      <w:proofErr w:type="spellStart"/>
      <w:r>
        <w:rPr>
          <w:sz w:val="28"/>
          <w:szCs w:val="28"/>
        </w:rPr>
        <w:t>Aant</w:t>
      </w:r>
      <w:proofErr w:type="spellEnd"/>
      <w:r>
        <w:rPr>
          <w:sz w:val="28"/>
          <w:szCs w:val="28"/>
        </w:rPr>
        <w:t xml:space="preserve"> E</w:t>
      </w:r>
      <w:r w:rsidRPr="006F393A">
        <w:rPr>
          <w:sz w:val="28"/>
          <w:szCs w:val="28"/>
        </w:rPr>
        <w:t>ntertainment</w:t>
      </w:r>
    </w:p>
    <w:p w14:paraId="680254A6" w14:textId="77777777" w:rsidR="003E1384" w:rsidRDefault="003E1384" w:rsidP="003E1384">
      <w:pPr>
        <w:pStyle w:val="ListParagraph"/>
        <w:tabs>
          <w:tab w:val="left" w:pos="709"/>
        </w:tabs>
        <w:rPr>
          <w:sz w:val="28"/>
          <w:szCs w:val="28"/>
        </w:rPr>
      </w:pPr>
    </w:p>
    <w:p w14:paraId="4ECC3D89" w14:textId="3C766110" w:rsidR="006F393A" w:rsidRPr="003E1384" w:rsidRDefault="003E1384" w:rsidP="003E1384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  <w:u w:val="single"/>
        </w:rPr>
      </w:pPr>
      <w:r w:rsidRPr="003E1384">
        <w:rPr>
          <w:bCs/>
          <w:sz w:val="28"/>
          <w:u w:val="single"/>
        </w:rPr>
        <w:t>Bookings are not confirmed until the completed Booking Form and deposit are received</w:t>
      </w:r>
    </w:p>
    <w:p w14:paraId="247666D9" w14:textId="36DBE6F5" w:rsidR="003E1384" w:rsidRPr="003E1384" w:rsidRDefault="003E1384" w:rsidP="003E1384">
      <w:pPr>
        <w:tabs>
          <w:tab w:val="left" w:pos="709"/>
        </w:tabs>
        <w:rPr>
          <w:sz w:val="28"/>
          <w:szCs w:val="28"/>
        </w:rPr>
      </w:pPr>
    </w:p>
    <w:p w14:paraId="0C61A151" w14:textId="7606D5CB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A non-refundable</w:t>
      </w:r>
      <w:r w:rsidRPr="006F393A">
        <w:rPr>
          <w:sz w:val="28"/>
          <w:szCs w:val="28"/>
        </w:rPr>
        <w:t xml:space="preserve"> deposit of fifty percent </w:t>
      </w:r>
      <w:r>
        <w:rPr>
          <w:sz w:val="28"/>
          <w:szCs w:val="28"/>
        </w:rPr>
        <w:t>of the total cost is required to secure the</w:t>
      </w:r>
      <w:r w:rsidRPr="006F393A">
        <w:rPr>
          <w:sz w:val="28"/>
          <w:szCs w:val="28"/>
        </w:rPr>
        <w:t xml:space="preserve"> booking </w:t>
      </w:r>
    </w:p>
    <w:p w14:paraId="18764D29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0D7AE23C" w14:textId="04D24DF8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The balance is due in full no later than fourteen days prior to the event unless otherwise agreed by both parties</w:t>
      </w:r>
    </w:p>
    <w:p w14:paraId="3E45BE16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149A24DE" w14:textId="6624B387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Cancellation by the client before the event will result in the deposit being retained</w:t>
      </w:r>
    </w:p>
    <w:p w14:paraId="78850813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2293C048" w14:textId="3AFF5249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Cancellations made less than three days prior to the event will be liable for the full agreed fee</w:t>
      </w:r>
    </w:p>
    <w:p w14:paraId="19445BE8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6E868D46" w14:textId="2D5926BB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In the unl</w:t>
      </w:r>
      <w:r>
        <w:rPr>
          <w:sz w:val="28"/>
          <w:szCs w:val="28"/>
        </w:rPr>
        <w:t xml:space="preserve">ikely event of cancellation by </w:t>
      </w:r>
      <w:proofErr w:type="spellStart"/>
      <w:r>
        <w:rPr>
          <w:sz w:val="28"/>
          <w:szCs w:val="28"/>
        </w:rPr>
        <w:t>Aant</w:t>
      </w:r>
      <w:proofErr w:type="spellEnd"/>
      <w:r>
        <w:rPr>
          <w:sz w:val="28"/>
          <w:szCs w:val="28"/>
        </w:rPr>
        <w:t xml:space="preserve"> E</w:t>
      </w:r>
      <w:r w:rsidRPr="006F393A">
        <w:rPr>
          <w:sz w:val="28"/>
          <w:szCs w:val="28"/>
        </w:rPr>
        <w:t xml:space="preserve">ntertainment all monies will be refunded to the client </w:t>
      </w:r>
      <w:r>
        <w:rPr>
          <w:sz w:val="28"/>
          <w:szCs w:val="28"/>
        </w:rPr>
        <w:t>or a replacement DJ can be provided</w:t>
      </w:r>
    </w:p>
    <w:p w14:paraId="3AE6A6E6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3D9D91C2" w14:textId="3D4965B3" w:rsidR="006F393A" w:rsidRPr="003E1384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outlineLvl w:val="0"/>
        <w:rPr>
          <w:sz w:val="28"/>
          <w:szCs w:val="28"/>
        </w:rPr>
      </w:pPr>
      <w:r w:rsidRPr="003E1384">
        <w:rPr>
          <w:sz w:val="28"/>
          <w:szCs w:val="28"/>
        </w:rPr>
        <w:t>Payment can</w:t>
      </w:r>
      <w:r>
        <w:rPr>
          <w:sz w:val="28"/>
          <w:szCs w:val="28"/>
        </w:rPr>
        <w:t xml:space="preserve"> be made by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Nelson </w:t>
      </w:r>
      <w:proofErr w:type="spellStart"/>
      <w:r>
        <w:rPr>
          <w:sz w:val="28"/>
          <w:szCs w:val="28"/>
        </w:rPr>
        <w:t>Terris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Aant</w:t>
      </w:r>
      <w:proofErr w:type="spellEnd"/>
      <w:r>
        <w:rPr>
          <w:sz w:val="28"/>
          <w:szCs w:val="28"/>
        </w:rPr>
        <w:t xml:space="preserve"> E</w:t>
      </w:r>
      <w:r w:rsidRPr="003E1384">
        <w:rPr>
          <w:sz w:val="28"/>
          <w:szCs w:val="28"/>
        </w:rPr>
        <w:t>ntertainment or via bank transfer.</w:t>
      </w:r>
    </w:p>
    <w:p w14:paraId="60ED8EE6" w14:textId="77777777" w:rsidR="006F393A" w:rsidRPr="003E1384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148FFC14" w14:textId="77777777" w:rsidR="00337A8E" w:rsidRDefault="00337A8E" w:rsidP="000A284D">
      <w:pPr>
        <w:tabs>
          <w:tab w:val="left" w:pos="3306"/>
        </w:tabs>
        <w:rPr>
          <w:lang w:val="en-GB"/>
        </w:rPr>
      </w:pPr>
    </w:p>
    <w:p w14:paraId="72C63BAB" w14:textId="77777777" w:rsidR="006F393A" w:rsidRDefault="00337A8E" w:rsidP="006F393A">
      <w:pPr>
        <w:ind w:left="-1260"/>
        <w:outlineLvl w:val="0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 </w:t>
      </w:r>
    </w:p>
    <w:p w14:paraId="39EBF600" w14:textId="77777777" w:rsidR="006F393A" w:rsidRDefault="006F393A" w:rsidP="00337A8E">
      <w:pPr>
        <w:ind w:left="-1260"/>
        <w:outlineLvl w:val="0"/>
        <w:rPr>
          <w:rFonts w:ascii="Apple Casual" w:hAnsi="Apple Casual"/>
          <w:sz w:val="32"/>
          <w:szCs w:val="32"/>
        </w:rPr>
      </w:pPr>
    </w:p>
    <w:p w14:paraId="2C49209D" w14:textId="77777777" w:rsidR="006F393A" w:rsidRPr="00337A8E" w:rsidRDefault="006F393A" w:rsidP="006F393A">
      <w:pPr>
        <w:ind w:left="-1260"/>
        <w:outlineLvl w:val="0"/>
        <w:rPr>
          <w:szCs w:val="32"/>
        </w:rPr>
      </w:pPr>
      <w:r>
        <w:rPr>
          <w:szCs w:val="32"/>
        </w:rPr>
        <w:t xml:space="preserve">  </w:t>
      </w:r>
    </w:p>
    <w:p w14:paraId="0C74ECDF" w14:textId="77777777" w:rsidR="000A284D" w:rsidRPr="00337A8E" w:rsidRDefault="000A284D" w:rsidP="00337A8E">
      <w:pPr>
        <w:ind w:left="-1260"/>
        <w:outlineLvl w:val="0"/>
        <w:rPr>
          <w:szCs w:val="32"/>
        </w:rPr>
      </w:pPr>
    </w:p>
    <w:sectPr w:rsidR="000A284D" w:rsidRPr="00337A8E" w:rsidSect="00337A8E">
      <w:pgSz w:w="11901" w:h="16834"/>
      <w:pgMar w:top="567" w:right="1797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asu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031"/>
    <w:multiLevelType w:val="hybridMultilevel"/>
    <w:tmpl w:val="5A6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84D"/>
    <w:rsid w:val="000A284D"/>
    <w:rsid w:val="001D04F4"/>
    <w:rsid w:val="00337A8E"/>
    <w:rsid w:val="003E1384"/>
    <w:rsid w:val="00597F3B"/>
    <w:rsid w:val="006F393A"/>
    <w:rsid w:val="007359CF"/>
    <w:rsid w:val="00976700"/>
    <w:rsid w:val="00D3000F"/>
    <w:rsid w:val="00F80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2BF2"/>
  <w15:docId w15:val="{63362902-EC96-C646-971D-011EA32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84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F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Audrain</dc:creator>
  <cp:keywords/>
  <cp:lastModifiedBy>Audrain, Anne</cp:lastModifiedBy>
  <cp:revision>3</cp:revision>
  <dcterms:created xsi:type="dcterms:W3CDTF">2017-01-03T12:49:00Z</dcterms:created>
  <dcterms:modified xsi:type="dcterms:W3CDTF">2018-06-30T22:19:00Z</dcterms:modified>
</cp:coreProperties>
</file>